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30" w:rsidRDefault="003F5530" w:rsidP="00D4726F">
      <w:pPr>
        <w:pStyle w:val="Title"/>
      </w:pPr>
      <w:r w:rsidRPr="003F5530">
        <w:t>2. Dan</w:t>
      </w:r>
      <w:r w:rsidRPr="003F5530">
        <w:tab/>
      </w:r>
      <w:r w:rsidRPr="003F5530">
        <w:tab/>
      </w:r>
      <w:r w:rsidRPr="003F5530">
        <w:tab/>
      </w:r>
      <w:r w:rsidRPr="003F5530">
        <w:tab/>
      </w:r>
      <w:r w:rsidRPr="003F5530">
        <w:tab/>
      </w:r>
      <w:r w:rsidRPr="003F5530">
        <w:tab/>
      </w:r>
      <w:r w:rsidRPr="003F5530">
        <w:tab/>
      </w:r>
    </w:p>
    <w:p w:rsidR="00B55CB9" w:rsidRPr="001B2019" w:rsidRDefault="003F5530" w:rsidP="003F5530">
      <w:pPr>
        <w:ind w:left="7080"/>
        <w:rPr>
          <w:sz w:val="20"/>
          <w:szCs w:val="20"/>
        </w:rPr>
      </w:pPr>
      <w:r w:rsidRPr="001B2019">
        <w:rPr>
          <w:sz w:val="20"/>
          <w:szCs w:val="20"/>
        </w:rPr>
        <w:t>Pulheim, 29.12.2018</w:t>
      </w:r>
    </w:p>
    <w:p w:rsidR="003F5530" w:rsidRPr="001B2019" w:rsidRDefault="003F5530">
      <w:pPr>
        <w:rPr>
          <w:i/>
        </w:rPr>
      </w:pPr>
      <w:r w:rsidRPr="001B2019">
        <w:rPr>
          <w:i/>
        </w:rPr>
        <w:t>Nagewaza</w:t>
      </w:r>
    </w:p>
    <w:p w:rsidR="003F5530" w:rsidRDefault="003F5530">
      <w:r>
        <w:t xml:space="preserve">9. bis 16. Form </w:t>
      </w:r>
      <w:r>
        <w:tab/>
        <w:t>Iriminage</w:t>
      </w:r>
      <w:r>
        <w:br/>
        <w:t xml:space="preserve">9. Form </w:t>
      </w:r>
      <w:r>
        <w:tab/>
        <w:t>versch</w:t>
      </w:r>
      <w:r w:rsidR="006524D7">
        <w:t>iedene Iriminage</w:t>
      </w:r>
      <w:r w:rsidR="006524D7">
        <w:br/>
        <w:t>9. Form</w:t>
      </w:r>
      <w:r w:rsidR="006524D7">
        <w:tab/>
      </w:r>
      <w:r w:rsidR="006524D7">
        <w:tab/>
        <w:t>Shih</w:t>
      </w:r>
      <w:r w:rsidR="006524D7" w:rsidRPr="001B2019">
        <w:t>ō</w:t>
      </w:r>
      <w:r>
        <w:t>nage</w:t>
      </w:r>
      <w:r>
        <w:br/>
        <w:t>10. Form</w:t>
      </w:r>
      <w:r>
        <w:tab/>
        <w:t>versch</w:t>
      </w:r>
      <w:r w:rsidR="006524D7">
        <w:t>iedene Iriminage</w:t>
      </w:r>
      <w:r w:rsidR="006524D7">
        <w:br/>
        <w:t>10. Form</w:t>
      </w:r>
      <w:r w:rsidR="006524D7">
        <w:tab/>
        <w:t>Shih</w:t>
      </w:r>
      <w:r w:rsidR="006524D7" w:rsidRPr="001B2019">
        <w:t>ō</w:t>
      </w:r>
      <w:r>
        <w:t>nage omote &amp; ura waza</w:t>
      </w:r>
      <w:r>
        <w:br/>
        <w:t>10. Form</w:t>
      </w:r>
      <w:r>
        <w:tab/>
        <w:t>verschiedene Kaitennage</w:t>
      </w:r>
      <w:r>
        <w:br/>
        <w:t>10. Form</w:t>
      </w:r>
      <w:r>
        <w:tab/>
        <w:t>Tenchinage omote &amp; ura waza</w:t>
      </w:r>
      <w:r>
        <w:br/>
        <w:t>12. F</w:t>
      </w:r>
      <w:r w:rsidR="006524D7">
        <w:t>orm</w:t>
      </w:r>
      <w:r w:rsidR="006524D7">
        <w:tab/>
        <w:t>Technik frei</w:t>
      </w:r>
      <w:r w:rsidR="006524D7">
        <w:br/>
        <w:t>13. Form</w:t>
      </w:r>
      <w:r w:rsidR="006524D7">
        <w:tab/>
        <w:t>Shih</w:t>
      </w:r>
      <w:r w:rsidR="006524D7" w:rsidRPr="001B2019">
        <w:t>ō</w:t>
      </w:r>
      <w:r>
        <w:t>nage omote &amp; ura waza</w:t>
      </w:r>
      <w:r>
        <w:br/>
        <w:t>13. Form</w:t>
      </w:r>
      <w:r>
        <w:tab/>
        <w:t>verschiedene Kotegaeshi</w:t>
      </w:r>
    </w:p>
    <w:p w:rsidR="003F5530" w:rsidRPr="001B2019" w:rsidRDefault="003F5530">
      <w:pPr>
        <w:rPr>
          <w:i/>
          <w:lang w:val="en-US"/>
        </w:rPr>
      </w:pPr>
      <w:proofErr w:type="spellStart"/>
      <w:r w:rsidRPr="001B2019">
        <w:rPr>
          <w:i/>
          <w:lang w:val="en-US"/>
        </w:rPr>
        <w:t>Osaewaza</w:t>
      </w:r>
      <w:proofErr w:type="spellEnd"/>
    </w:p>
    <w:p w:rsidR="003F5530" w:rsidRDefault="006524D7">
      <w:pPr>
        <w:rPr>
          <w:lang w:val="en-US"/>
        </w:rPr>
      </w:pPr>
      <w:r>
        <w:rPr>
          <w:lang w:val="en-US"/>
        </w:rPr>
        <w:t>9. Form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Ikkyō</w:t>
      </w:r>
      <w:proofErr w:type="spellEnd"/>
      <w:r w:rsidR="003F5530" w:rsidRPr="006524D7">
        <w:rPr>
          <w:lang w:val="en-US"/>
        </w:rPr>
        <w:t xml:space="preserve"> </w:t>
      </w:r>
      <w:proofErr w:type="spellStart"/>
      <w:r w:rsidR="003F5530" w:rsidRPr="006524D7">
        <w:rPr>
          <w:lang w:val="en-US"/>
        </w:rPr>
        <w:t>omote</w:t>
      </w:r>
      <w:proofErr w:type="spellEnd"/>
      <w:r w:rsidR="003F5530" w:rsidRPr="006524D7">
        <w:rPr>
          <w:lang w:val="en-US"/>
        </w:rPr>
        <w:t xml:space="preserve"> &amp; </w:t>
      </w:r>
      <w:proofErr w:type="spellStart"/>
      <w:proofErr w:type="gramStart"/>
      <w:r w:rsidR="003F5530" w:rsidRPr="006524D7">
        <w:rPr>
          <w:lang w:val="en-US"/>
        </w:rPr>
        <w:t>ura</w:t>
      </w:r>
      <w:proofErr w:type="spellEnd"/>
      <w:proofErr w:type="gramEnd"/>
      <w:r w:rsidR="003F5530" w:rsidRPr="006524D7">
        <w:rPr>
          <w:lang w:val="en-US"/>
        </w:rPr>
        <w:t xml:space="preserve"> </w:t>
      </w:r>
      <w:proofErr w:type="spellStart"/>
      <w:r w:rsidR="003F5530" w:rsidRPr="006524D7">
        <w:rPr>
          <w:lang w:val="en-US"/>
        </w:rPr>
        <w:t>waza</w:t>
      </w:r>
      <w:proofErr w:type="spellEnd"/>
      <w:r w:rsidR="003F5530" w:rsidRPr="006524D7">
        <w:rPr>
          <w:lang w:val="en-US"/>
        </w:rPr>
        <w:br/>
        <w:t xml:space="preserve">10. </w:t>
      </w:r>
      <w:r>
        <w:rPr>
          <w:lang w:val="en-US"/>
        </w:rPr>
        <w:t>Form</w:t>
      </w:r>
      <w:r>
        <w:rPr>
          <w:lang w:val="en-US"/>
        </w:rPr>
        <w:tab/>
      </w:r>
      <w:proofErr w:type="spellStart"/>
      <w:r>
        <w:rPr>
          <w:lang w:val="en-US"/>
        </w:rPr>
        <w:t>Ikkyō</w:t>
      </w:r>
      <w:proofErr w:type="spellEnd"/>
      <w:r w:rsidR="003F5530" w:rsidRPr="003F5530">
        <w:rPr>
          <w:lang w:val="en-US"/>
        </w:rPr>
        <w:t xml:space="preserve"> </w:t>
      </w:r>
      <w:proofErr w:type="spellStart"/>
      <w:proofErr w:type="gramStart"/>
      <w:r w:rsidR="003F5530" w:rsidRPr="003F5530">
        <w:rPr>
          <w:lang w:val="en-US"/>
        </w:rPr>
        <w:t>ura</w:t>
      </w:r>
      <w:proofErr w:type="spellEnd"/>
      <w:proofErr w:type="gramEnd"/>
      <w:r w:rsidR="003F5530" w:rsidRPr="003F5530">
        <w:rPr>
          <w:lang w:val="en-US"/>
        </w:rPr>
        <w:br/>
        <w:t>1</w:t>
      </w:r>
      <w:r>
        <w:rPr>
          <w:lang w:val="en-US"/>
        </w:rPr>
        <w:t>3. Form</w:t>
      </w:r>
      <w:r>
        <w:rPr>
          <w:lang w:val="en-US"/>
        </w:rPr>
        <w:tab/>
      </w:r>
      <w:proofErr w:type="spellStart"/>
      <w:r>
        <w:rPr>
          <w:lang w:val="en-US"/>
        </w:rPr>
        <w:t>Sankyō</w:t>
      </w:r>
      <w:proofErr w:type="spellEnd"/>
      <w:r w:rsidR="003F5530">
        <w:rPr>
          <w:lang w:val="en-US"/>
        </w:rPr>
        <w:t xml:space="preserve"> </w:t>
      </w:r>
      <w:proofErr w:type="spellStart"/>
      <w:r w:rsidR="003F5530">
        <w:rPr>
          <w:lang w:val="en-US"/>
        </w:rPr>
        <w:t>omote</w:t>
      </w:r>
      <w:proofErr w:type="spellEnd"/>
      <w:r w:rsidR="003F5530">
        <w:rPr>
          <w:lang w:val="en-US"/>
        </w:rPr>
        <w:t xml:space="preserve"> &amp; </w:t>
      </w:r>
      <w:proofErr w:type="spellStart"/>
      <w:proofErr w:type="gramStart"/>
      <w:r w:rsidR="003F5530">
        <w:rPr>
          <w:lang w:val="en-US"/>
        </w:rPr>
        <w:t>ura</w:t>
      </w:r>
      <w:proofErr w:type="spellEnd"/>
      <w:proofErr w:type="gramEnd"/>
      <w:r w:rsidR="003F5530">
        <w:rPr>
          <w:lang w:val="en-US"/>
        </w:rPr>
        <w:t xml:space="preserve"> </w:t>
      </w:r>
      <w:proofErr w:type="spellStart"/>
      <w:r w:rsidR="003F5530">
        <w:rPr>
          <w:lang w:val="en-US"/>
        </w:rPr>
        <w:t>waza</w:t>
      </w:r>
      <w:proofErr w:type="spellEnd"/>
    </w:p>
    <w:p w:rsidR="003F5530" w:rsidRPr="001B2019" w:rsidRDefault="006524D7">
      <w:pPr>
        <w:rPr>
          <w:i/>
        </w:rPr>
      </w:pPr>
      <w:r w:rsidRPr="001B2019">
        <w:rPr>
          <w:i/>
        </w:rPr>
        <w:t>Hanmihantachiwaza</w:t>
      </w:r>
    </w:p>
    <w:p w:rsidR="003F5530" w:rsidRPr="003F5530" w:rsidRDefault="003F5530">
      <w:r w:rsidRPr="003F5530">
        <w:t>2. Form</w:t>
      </w:r>
      <w:r w:rsidRPr="003F5530">
        <w:tab/>
      </w:r>
      <w:r w:rsidRPr="003F5530">
        <w:tab/>
        <w:t>Technik frei</w:t>
      </w:r>
    </w:p>
    <w:p w:rsidR="003F5530" w:rsidRPr="001B2019" w:rsidRDefault="003F5530">
      <w:pPr>
        <w:rPr>
          <w:i/>
        </w:rPr>
      </w:pPr>
      <w:r w:rsidRPr="001B2019">
        <w:rPr>
          <w:i/>
        </w:rPr>
        <w:t>Suwariwaza</w:t>
      </w:r>
    </w:p>
    <w:p w:rsidR="003F5530" w:rsidRPr="003F5530" w:rsidRDefault="003F5530">
      <w:r w:rsidRPr="003F5530">
        <w:rPr>
          <w:lang w:val="en-US"/>
        </w:rPr>
        <w:t>5. Form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6524D7">
        <w:rPr>
          <w:lang w:val="en-US"/>
        </w:rPr>
        <w:t>Ikkyō</w:t>
      </w:r>
      <w:proofErr w:type="spellEnd"/>
      <w:r w:rsidRPr="003F5530">
        <w:rPr>
          <w:lang w:val="en-US"/>
        </w:rPr>
        <w:t xml:space="preserve"> </w:t>
      </w:r>
      <w:proofErr w:type="spellStart"/>
      <w:r w:rsidRPr="003F5530">
        <w:rPr>
          <w:lang w:val="en-US"/>
        </w:rPr>
        <w:t>omote</w:t>
      </w:r>
      <w:proofErr w:type="spellEnd"/>
      <w:r w:rsidRPr="003F5530">
        <w:rPr>
          <w:lang w:val="en-US"/>
        </w:rPr>
        <w:t xml:space="preserve"> &amp; </w:t>
      </w:r>
      <w:proofErr w:type="spellStart"/>
      <w:proofErr w:type="gramStart"/>
      <w:r w:rsidRPr="003F5530">
        <w:rPr>
          <w:lang w:val="en-US"/>
        </w:rPr>
        <w:t>ura</w:t>
      </w:r>
      <w:proofErr w:type="spellEnd"/>
      <w:proofErr w:type="gramEnd"/>
      <w:r w:rsidRPr="003F5530">
        <w:rPr>
          <w:lang w:val="en-US"/>
        </w:rPr>
        <w:t xml:space="preserve"> </w:t>
      </w:r>
      <w:proofErr w:type="spellStart"/>
      <w:r w:rsidRPr="003F5530">
        <w:rPr>
          <w:lang w:val="en-US"/>
        </w:rPr>
        <w:t>waza</w:t>
      </w:r>
      <w:proofErr w:type="spellEnd"/>
      <w:r w:rsidRPr="003F5530">
        <w:rPr>
          <w:lang w:val="en-US"/>
        </w:rPr>
        <w:br/>
        <w:t xml:space="preserve">5. </w:t>
      </w:r>
      <w:r w:rsidRPr="003F5530">
        <w:t>Form</w:t>
      </w:r>
      <w:r w:rsidRPr="003F5530">
        <w:tab/>
      </w:r>
      <w:r w:rsidRPr="003F5530">
        <w:tab/>
        <w:t>Technik frei</w:t>
      </w:r>
      <w:r w:rsidRPr="003F5530">
        <w:br/>
        <w:t>6. From</w:t>
      </w:r>
      <w:r w:rsidRPr="003F5530">
        <w:tab/>
      </w:r>
      <w:r w:rsidRPr="003F5530">
        <w:tab/>
        <w:t>Technik frei</w:t>
      </w:r>
    </w:p>
    <w:p w:rsidR="003F5530" w:rsidRPr="001B2019" w:rsidRDefault="006524D7">
      <w:pPr>
        <w:rPr>
          <w:i/>
        </w:rPr>
      </w:pPr>
      <w:r w:rsidRPr="001B2019">
        <w:rPr>
          <w:i/>
        </w:rPr>
        <w:t>Tachidori</w:t>
      </w:r>
    </w:p>
    <w:p w:rsidR="003F5530" w:rsidRPr="006524D7" w:rsidRDefault="003F5530">
      <w:r>
        <w:t>5. Form</w:t>
      </w:r>
      <w:r>
        <w:tab/>
      </w:r>
      <w:r>
        <w:tab/>
        <w:t>Technik frei, Schwert abnehmen</w:t>
      </w:r>
      <w:r w:rsidR="006524D7">
        <w:br/>
      </w:r>
      <w:r w:rsidRPr="006524D7">
        <w:t>Ki musubi no tachi</w:t>
      </w:r>
      <w:r w:rsidR="006524D7" w:rsidRPr="006524D7">
        <w:br/>
      </w:r>
      <w:r w:rsidRPr="006524D7">
        <w:t>Kumitachi 1 – 6</w:t>
      </w:r>
    </w:p>
    <w:p w:rsidR="00D4726F" w:rsidRPr="001B2019" w:rsidRDefault="00D4726F">
      <w:pPr>
        <w:rPr>
          <w:i/>
        </w:rPr>
      </w:pPr>
      <w:r w:rsidRPr="001B2019">
        <w:rPr>
          <w:i/>
        </w:rPr>
        <w:t>Taninz</w:t>
      </w:r>
      <w:r w:rsidR="006524D7" w:rsidRPr="001B2019">
        <w:rPr>
          <w:i/>
        </w:rPr>
        <w:t>ū</w:t>
      </w:r>
      <w:r w:rsidRPr="001B2019">
        <w:rPr>
          <w:i/>
        </w:rPr>
        <w:t>waza</w:t>
      </w:r>
    </w:p>
    <w:p w:rsidR="003F5530" w:rsidRPr="00D4726F" w:rsidRDefault="00D4726F">
      <w:r w:rsidRPr="00D4726F">
        <w:t>Randori mit drei</w:t>
      </w:r>
      <w:r w:rsidR="003F5530" w:rsidRPr="00D4726F">
        <w:t xml:space="preserve"> Uke</w:t>
      </w:r>
      <w:bookmarkStart w:id="0" w:name="_GoBack"/>
      <w:bookmarkEnd w:id="0"/>
    </w:p>
    <w:sectPr w:rsidR="003F5530" w:rsidRPr="00D4726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30"/>
    <w:rsid w:val="001B2019"/>
    <w:rsid w:val="00367601"/>
    <w:rsid w:val="003F5530"/>
    <w:rsid w:val="006524D7"/>
    <w:rsid w:val="00930A49"/>
    <w:rsid w:val="00A115C6"/>
    <w:rsid w:val="00B15AB2"/>
    <w:rsid w:val="00D4726F"/>
    <w:rsid w:val="00E9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72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726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72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726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Max-Planck Institute for Biochemistry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W2K\testuser</dc:creator>
  <cp:keywords/>
  <dc:description/>
  <cp:lastModifiedBy>Gregor Hengst</cp:lastModifiedBy>
  <cp:revision>5</cp:revision>
  <dcterms:created xsi:type="dcterms:W3CDTF">2018-12-30T09:16:00Z</dcterms:created>
  <dcterms:modified xsi:type="dcterms:W3CDTF">2019-11-08T21:27:00Z</dcterms:modified>
</cp:coreProperties>
</file>